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EF73" w14:textId="77777777" w:rsidR="00B01FA3" w:rsidRPr="00B01FA3" w:rsidRDefault="00B01FA3" w:rsidP="00B01FA3">
      <w:pPr>
        <w:pStyle w:val="Normln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bCs/>
          <w:color w:val="C00000"/>
          <w:u w:val="single"/>
        </w:rPr>
      </w:pPr>
    </w:p>
    <w:p w14:paraId="60073CE7" w14:textId="0E0BFCC6" w:rsidR="00B01FA3" w:rsidRPr="00B01FA3" w:rsidRDefault="00B01FA3" w:rsidP="00B01FA3">
      <w:pPr>
        <w:pStyle w:val="Normlnweb"/>
        <w:shd w:val="clear" w:color="auto" w:fill="FFFFFF"/>
        <w:spacing w:before="0" w:beforeAutospacing="0" w:after="200" w:afterAutospacing="0"/>
        <w:jc w:val="center"/>
        <w:rPr>
          <w:rFonts w:ascii="Verdana" w:hAnsi="Verdana"/>
          <w:b/>
          <w:bCs/>
          <w:color w:val="000000"/>
          <w:sz w:val="19"/>
          <w:szCs w:val="19"/>
          <w:u w:val="single"/>
        </w:rPr>
      </w:pPr>
      <w:r w:rsidRPr="00B01FA3">
        <w:rPr>
          <w:rFonts w:ascii="Arial" w:hAnsi="Arial" w:cs="Arial"/>
          <w:b/>
          <w:bCs/>
          <w:color w:val="C00000"/>
          <w:sz w:val="96"/>
          <w:szCs w:val="96"/>
          <w:u w:val="single"/>
        </w:rPr>
        <w:t>NEBEZPEČNÝ</w:t>
      </w:r>
    </w:p>
    <w:p w14:paraId="10B84569" w14:textId="77777777" w:rsidR="00B01FA3" w:rsidRPr="00B01FA3" w:rsidRDefault="00B01FA3" w:rsidP="00B01FA3">
      <w:pPr>
        <w:pStyle w:val="Normlnweb"/>
        <w:shd w:val="clear" w:color="auto" w:fill="FFFFFF"/>
        <w:spacing w:before="0" w:beforeAutospacing="0" w:after="200" w:afterAutospacing="0"/>
        <w:jc w:val="center"/>
        <w:rPr>
          <w:rFonts w:ascii="Verdana" w:hAnsi="Verdana"/>
          <w:b/>
          <w:bCs/>
          <w:color w:val="000000"/>
          <w:sz w:val="19"/>
          <w:szCs w:val="19"/>
          <w:u w:val="single"/>
        </w:rPr>
      </w:pPr>
      <w:r w:rsidRPr="00B01FA3">
        <w:rPr>
          <w:rFonts w:ascii="Arial" w:hAnsi="Arial" w:cs="Arial"/>
          <w:b/>
          <w:bCs/>
          <w:color w:val="C00000"/>
          <w:sz w:val="96"/>
          <w:szCs w:val="96"/>
          <w:u w:val="single"/>
        </w:rPr>
        <w:t>A VELKOOBJEMOVÝ ODPAD</w:t>
      </w:r>
    </w:p>
    <w:p w14:paraId="084B784F" w14:textId="77777777" w:rsidR="00B01FA3" w:rsidRDefault="00B01FA3" w:rsidP="00B01FA3">
      <w:pPr>
        <w:pStyle w:val="Normlnweb"/>
        <w:shd w:val="clear" w:color="auto" w:fill="FFFFFF"/>
        <w:spacing w:before="0" w:beforeAutospacing="0" w:after="20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72"/>
          <w:szCs w:val="72"/>
        </w:rPr>
        <w:t>SVOZ NEBEZPEČNÉHO A VELKOOBJEMOVÉHO ODPADU PROBĚHNE</w:t>
      </w:r>
    </w:p>
    <w:p w14:paraId="525313CA" w14:textId="79EE0475" w:rsidR="00B01FA3" w:rsidRPr="00B01FA3" w:rsidRDefault="00B01FA3" w:rsidP="00B01FA3">
      <w:pPr>
        <w:pStyle w:val="Normlnweb"/>
        <w:shd w:val="clear" w:color="auto" w:fill="FFFFFF"/>
        <w:spacing w:before="0" w:beforeAutospacing="0" w:after="200" w:afterAutospacing="0"/>
        <w:jc w:val="center"/>
        <w:rPr>
          <w:rFonts w:ascii="Verdana" w:hAnsi="Verdana"/>
          <w:b/>
          <w:bCs/>
          <w:color w:val="000000"/>
          <w:sz w:val="19"/>
          <w:szCs w:val="19"/>
        </w:rPr>
      </w:pPr>
      <w:r w:rsidRPr="00B01FA3">
        <w:rPr>
          <w:rFonts w:ascii="Arial" w:hAnsi="Arial" w:cs="Arial"/>
          <w:b/>
          <w:bCs/>
          <w:color w:val="000000"/>
          <w:sz w:val="96"/>
          <w:szCs w:val="96"/>
        </w:rPr>
        <w:t>1</w:t>
      </w:r>
      <w:r w:rsidR="00FE7A18">
        <w:rPr>
          <w:rFonts w:ascii="Arial" w:hAnsi="Arial" w:cs="Arial"/>
          <w:b/>
          <w:bCs/>
          <w:color w:val="000000"/>
          <w:sz w:val="96"/>
          <w:szCs w:val="96"/>
        </w:rPr>
        <w:t>3</w:t>
      </w:r>
      <w:r w:rsidRPr="00B01FA3">
        <w:rPr>
          <w:rFonts w:ascii="Arial" w:hAnsi="Arial" w:cs="Arial"/>
          <w:b/>
          <w:bCs/>
          <w:color w:val="000000"/>
          <w:sz w:val="96"/>
          <w:szCs w:val="96"/>
        </w:rPr>
        <w:t>.5.202</w:t>
      </w:r>
      <w:r w:rsidR="00FE7A18">
        <w:rPr>
          <w:rFonts w:ascii="Arial" w:hAnsi="Arial" w:cs="Arial"/>
          <w:b/>
          <w:bCs/>
          <w:color w:val="000000"/>
          <w:sz w:val="96"/>
          <w:szCs w:val="96"/>
        </w:rPr>
        <w:t>3</w:t>
      </w:r>
    </w:p>
    <w:p w14:paraId="582B02D9" w14:textId="77777777" w:rsidR="00B01FA3" w:rsidRPr="00B01FA3" w:rsidRDefault="00B01FA3" w:rsidP="00B01FA3">
      <w:pPr>
        <w:pStyle w:val="Normlnweb"/>
        <w:shd w:val="clear" w:color="auto" w:fill="FFFFFF"/>
        <w:spacing w:before="0" w:beforeAutospacing="0" w:after="200" w:afterAutospacing="0"/>
        <w:jc w:val="center"/>
        <w:rPr>
          <w:rFonts w:ascii="Verdana" w:hAnsi="Verdana"/>
          <w:b/>
          <w:bCs/>
          <w:color w:val="000000"/>
          <w:sz w:val="19"/>
          <w:szCs w:val="19"/>
        </w:rPr>
      </w:pPr>
      <w:r w:rsidRPr="00B01FA3">
        <w:rPr>
          <w:rFonts w:ascii="Arial" w:hAnsi="Arial" w:cs="Arial"/>
          <w:b/>
          <w:bCs/>
          <w:color w:val="000000"/>
          <w:sz w:val="96"/>
          <w:szCs w:val="96"/>
        </w:rPr>
        <w:t>OD 9:00 DO 13:00 HODIN</w:t>
      </w:r>
    </w:p>
    <w:p w14:paraId="6D0C5B00" w14:textId="77777777" w:rsidR="00B01FA3" w:rsidRDefault="00B01FA3" w:rsidP="00B01FA3">
      <w:pPr>
        <w:pStyle w:val="Normlnweb"/>
        <w:shd w:val="clear" w:color="auto" w:fill="FFFFFF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56"/>
          <w:szCs w:val="56"/>
        </w:rPr>
      </w:pPr>
    </w:p>
    <w:p w14:paraId="05193034" w14:textId="5E7FEF4E" w:rsidR="00B01FA3" w:rsidRDefault="00B01FA3" w:rsidP="00B01FA3">
      <w:pPr>
        <w:pStyle w:val="Normlnweb"/>
        <w:shd w:val="clear" w:color="auto" w:fill="FFFFFF"/>
        <w:spacing w:before="0" w:beforeAutospacing="0" w:after="20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KONTEJNÉR BUDE PŘISTAVEN NA NÁVSI (PARKOVIŠTI) VEDLE DĚTSKÉHO HŘIŠTĚ  </w:t>
      </w:r>
    </w:p>
    <w:p w14:paraId="07BBD3AC" w14:textId="77777777" w:rsidR="00190B36" w:rsidRDefault="00190B36"/>
    <w:sectPr w:rsidR="00190B36" w:rsidSect="00B01FA3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A3"/>
    <w:rsid w:val="00190B36"/>
    <w:rsid w:val="002B48E5"/>
    <w:rsid w:val="00B01FA3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67DE"/>
  <w15:chartTrackingRefBased/>
  <w15:docId w15:val="{4B99A318-CB6F-45B1-AC10-0A858BE0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2023-05-02T06:41:00Z</cp:lastPrinted>
  <dcterms:created xsi:type="dcterms:W3CDTF">2023-05-02T07:09:00Z</dcterms:created>
  <dcterms:modified xsi:type="dcterms:W3CDTF">2023-05-02T07:09:00Z</dcterms:modified>
</cp:coreProperties>
</file>